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74" w:rsidRPr="00884A05" w:rsidRDefault="00EA236B">
      <w:pPr>
        <w:rPr>
          <w:rFonts w:ascii="Trebuchet MS" w:hAnsi="Trebuchet MS"/>
          <w:color w:val="548655"/>
        </w:rPr>
      </w:pPr>
      <w:r w:rsidRPr="00884A05">
        <w:rPr>
          <w:rFonts w:ascii="Trebuchet MS" w:hAnsi="Trebuchet MS"/>
          <w:color w:val="548655"/>
        </w:rPr>
        <w:t>Volunteering with Wakefield Hospice…</w:t>
      </w:r>
    </w:p>
    <w:p w:rsidR="005E188D" w:rsidRDefault="005E188D">
      <w:pPr>
        <w:rPr>
          <w:rFonts w:ascii="Trebuchet MS" w:hAnsi="Trebuchet MS"/>
          <w:b/>
          <w:color w:val="548655"/>
          <w:sz w:val="28"/>
        </w:rPr>
      </w:pPr>
      <w:r>
        <w:rPr>
          <w:rFonts w:ascii="Trebuchet MS" w:hAnsi="Trebuchet MS"/>
          <w:b/>
          <w:color w:val="548655"/>
          <w:sz w:val="28"/>
        </w:rPr>
        <w:t xml:space="preserve">Role Description: </w:t>
      </w:r>
    </w:p>
    <w:p w:rsidR="00EA236B" w:rsidRDefault="00930CAE">
      <w:pPr>
        <w:rPr>
          <w:rFonts w:ascii="Trebuchet MS" w:hAnsi="Trebuchet MS"/>
          <w:b/>
          <w:sz w:val="28"/>
        </w:rPr>
      </w:pPr>
      <w:r>
        <w:rPr>
          <w:rFonts w:ascii="Trebuchet MS" w:hAnsi="Trebuchet MS"/>
          <w:b/>
          <w:sz w:val="28"/>
        </w:rPr>
        <w:t xml:space="preserve">Donations Receiver at WH Retail Warehouse </w:t>
      </w:r>
    </w:p>
    <w:p w:rsidR="00884A05" w:rsidRDefault="00884A05">
      <w:pPr>
        <w:rPr>
          <w:rFonts w:ascii="Trebuchet MS" w:hAnsi="Trebuchet MS"/>
          <w:b/>
          <w:color w:val="548655"/>
        </w:rPr>
      </w:pPr>
    </w:p>
    <w:p w:rsidR="00884A05" w:rsidRPr="00155C22" w:rsidRDefault="00884A05">
      <w:pPr>
        <w:rPr>
          <w:rFonts w:ascii="Trebuchet MS" w:hAnsi="Trebuchet MS"/>
          <w:color w:val="548655"/>
        </w:rPr>
      </w:pPr>
      <w:r w:rsidRPr="00155C22">
        <w:rPr>
          <w:rFonts w:ascii="Trebuchet MS" w:hAnsi="Trebuchet MS"/>
          <w:b/>
          <w:color w:val="548655"/>
        </w:rPr>
        <w:t xml:space="preserve">Volunteer role in: </w:t>
      </w:r>
      <w:r w:rsidR="00930CAE">
        <w:rPr>
          <w:rFonts w:ascii="Trebuchet MS" w:hAnsi="Trebuchet MS"/>
        </w:rPr>
        <w:t>WH Warehouse</w:t>
      </w:r>
    </w:p>
    <w:p w:rsidR="00884A05" w:rsidRPr="00155C22" w:rsidRDefault="00884A05">
      <w:pPr>
        <w:rPr>
          <w:rFonts w:ascii="Trebuchet MS" w:hAnsi="Trebuchet MS"/>
          <w:b/>
          <w:color w:val="548655"/>
        </w:rPr>
      </w:pPr>
      <w:r w:rsidRPr="00155C22">
        <w:rPr>
          <w:rFonts w:ascii="Trebuchet MS" w:hAnsi="Trebuchet MS"/>
          <w:b/>
          <w:color w:val="548655"/>
        </w:rPr>
        <w:t xml:space="preserve">Volunteer responsible to: </w:t>
      </w:r>
      <w:r w:rsidR="00930CAE">
        <w:rPr>
          <w:rFonts w:ascii="Trebuchet MS" w:hAnsi="Trebuchet MS"/>
        </w:rPr>
        <w:t>Warehouse</w:t>
      </w:r>
      <w:r w:rsidR="00C630CA">
        <w:rPr>
          <w:rFonts w:ascii="Trebuchet MS" w:hAnsi="Trebuchet MS"/>
        </w:rPr>
        <w:t xml:space="preserve"> Manager</w:t>
      </w:r>
    </w:p>
    <w:p w:rsidR="00884A05" w:rsidRPr="00155C22" w:rsidRDefault="00884A05">
      <w:pPr>
        <w:rPr>
          <w:rFonts w:ascii="Trebuchet MS" w:hAnsi="Trebuchet MS"/>
          <w:b/>
          <w:color w:val="548655"/>
        </w:rPr>
      </w:pPr>
      <w:r w:rsidRPr="00155C22">
        <w:rPr>
          <w:rFonts w:ascii="Trebuchet MS" w:hAnsi="Trebuchet MS"/>
          <w:b/>
          <w:color w:val="548655"/>
        </w:rPr>
        <w:t xml:space="preserve">Volunteering location: </w:t>
      </w:r>
      <w:r w:rsidR="00930CAE">
        <w:rPr>
          <w:rFonts w:ascii="Trebuchet MS" w:hAnsi="Trebuchet MS"/>
        </w:rPr>
        <w:t xml:space="preserve">WH Warehouse – Tadman Street Wakefield </w:t>
      </w:r>
    </w:p>
    <w:p w:rsidR="00EA236B" w:rsidRPr="00155C22" w:rsidRDefault="00884A05">
      <w:pPr>
        <w:rPr>
          <w:rFonts w:ascii="Trebuchet MS" w:hAnsi="Trebuchet MS"/>
          <w:b/>
          <w:color w:val="548655"/>
        </w:rPr>
      </w:pPr>
      <w:r w:rsidRPr="00155C22">
        <w:rPr>
          <w:rFonts w:ascii="Trebuchet MS" w:hAnsi="Trebuchet MS"/>
          <w:b/>
          <w:color w:val="548655"/>
        </w:rPr>
        <w:t xml:space="preserve">Supported by: </w:t>
      </w:r>
      <w:r w:rsidR="00930CAE">
        <w:rPr>
          <w:rFonts w:ascii="Trebuchet MS" w:hAnsi="Trebuchet MS"/>
        </w:rPr>
        <w:t>Warehouse Manager</w:t>
      </w:r>
      <w:r w:rsidRPr="00155C22">
        <w:rPr>
          <w:rFonts w:ascii="Trebuchet MS" w:hAnsi="Trebuchet MS"/>
        </w:rPr>
        <w:t xml:space="preserve"> / Volunteer Services</w:t>
      </w:r>
    </w:p>
    <w:p w:rsidR="00884A05" w:rsidRPr="00155C22" w:rsidRDefault="00884A05">
      <w:pPr>
        <w:rPr>
          <w:rFonts w:ascii="Trebuchet MS" w:hAnsi="Trebuchet MS"/>
          <w:b/>
          <w:color w:val="548655"/>
        </w:rPr>
      </w:pPr>
    </w:p>
    <w:p w:rsidR="00884A05" w:rsidRPr="00155C22" w:rsidRDefault="00884A05">
      <w:pPr>
        <w:rPr>
          <w:rFonts w:ascii="Trebuchet MS" w:hAnsi="Trebuchet MS"/>
          <w:b/>
          <w:color w:val="548655"/>
        </w:rPr>
      </w:pPr>
      <w:r w:rsidRPr="00155C22">
        <w:rPr>
          <w:rFonts w:ascii="Trebuchet MS" w:hAnsi="Trebuchet MS"/>
          <w:b/>
          <w:color w:val="548655"/>
        </w:rPr>
        <w:t>Summary of Role:</w:t>
      </w:r>
    </w:p>
    <w:p w:rsidR="00444A73" w:rsidRPr="00444A73" w:rsidRDefault="00444A73" w:rsidP="00444A73">
      <w:pPr>
        <w:spacing w:after="0" w:line="240" w:lineRule="auto"/>
        <w:rPr>
          <w:rFonts w:ascii="Trebuchet MS" w:hAnsi="Trebuchet MS"/>
          <w:lang w:val="en-US"/>
        </w:rPr>
      </w:pPr>
      <w:r w:rsidRPr="00444A73">
        <w:rPr>
          <w:rFonts w:ascii="Trebuchet MS" w:hAnsi="Trebuchet MS"/>
          <w:lang w:val="en-US"/>
        </w:rPr>
        <w:t>To assist the salaried staff with the receiving of donated goods and the enrolment of donors into the Gift Aid scheme. To provide a high level of customer service to our supporters.</w:t>
      </w:r>
    </w:p>
    <w:p w:rsidR="00444A73" w:rsidRPr="00444A73" w:rsidRDefault="00444A73" w:rsidP="00444A73">
      <w:pPr>
        <w:spacing w:after="0" w:line="240" w:lineRule="auto"/>
        <w:rPr>
          <w:rFonts w:ascii="Trebuchet MS" w:hAnsi="Trebuchet MS"/>
          <w:lang w:val="en-US"/>
        </w:rPr>
      </w:pPr>
      <w:r w:rsidRPr="00444A73">
        <w:rPr>
          <w:rFonts w:ascii="Trebuchet MS" w:hAnsi="Trebuchet MS"/>
          <w:lang w:val="en-US"/>
        </w:rPr>
        <w:t>PPE may be issued as appropriate.</w:t>
      </w:r>
    </w:p>
    <w:p w:rsidR="00016CE5" w:rsidRPr="005E188D" w:rsidRDefault="00016CE5" w:rsidP="005E188D">
      <w:pPr>
        <w:pStyle w:val="ListParagraph"/>
        <w:rPr>
          <w:rFonts w:ascii="Trebuchet MS" w:hAnsi="Trebuchet MS"/>
        </w:rPr>
      </w:pPr>
    </w:p>
    <w:p w:rsidR="00304D7A" w:rsidRPr="00155C22" w:rsidRDefault="00884A05" w:rsidP="00884A05">
      <w:pPr>
        <w:rPr>
          <w:rFonts w:ascii="Trebuchet MS" w:hAnsi="Trebuchet MS"/>
          <w:b/>
          <w:color w:val="548655"/>
        </w:rPr>
      </w:pPr>
      <w:r w:rsidRPr="00155C22">
        <w:rPr>
          <w:rFonts w:ascii="Trebuchet MS" w:hAnsi="Trebuchet MS"/>
          <w:b/>
          <w:color w:val="548655"/>
        </w:rPr>
        <w:t xml:space="preserve">Usual role hours/shift: </w:t>
      </w:r>
    </w:p>
    <w:p w:rsidR="005E188D" w:rsidRPr="00155C22" w:rsidRDefault="00060BE0" w:rsidP="00884A05">
      <w:pPr>
        <w:rPr>
          <w:rFonts w:ascii="Trebuchet MS" w:hAnsi="Trebuchet MS"/>
        </w:rPr>
      </w:pPr>
      <w:r>
        <w:rPr>
          <w:rFonts w:ascii="Trebuchet MS" w:hAnsi="Trebuchet MS"/>
        </w:rPr>
        <w:t xml:space="preserve">Varies – </w:t>
      </w:r>
      <w:r w:rsidR="00444A73">
        <w:rPr>
          <w:rFonts w:ascii="Trebuchet MS" w:hAnsi="Trebuchet MS"/>
        </w:rPr>
        <w:t>the Warehouse is</w:t>
      </w:r>
      <w:r w:rsidR="00B11FE3">
        <w:rPr>
          <w:rFonts w:ascii="Trebuchet MS" w:hAnsi="Trebuchet MS"/>
        </w:rPr>
        <w:t xml:space="preserve"> </w:t>
      </w:r>
      <w:r>
        <w:rPr>
          <w:rFonts w:ascii="Trebuchet MS" w:hAnsi="Trebuchet MS"/>
        </w:rPr>
        <w:t xml:space="preserve">typically </w:t>
      </w:r>
      <w:r w:rsidR="00B11FE3">
        <w:rPr>
          <w:rFonts w:ascii="Trebuchet MS" w:hAnsi="Trebuchet MS"/>
        </w:rPr>
        <w:t xml:space="preserve">open </w:t>
      </w:r>
      <w:r w:rsidR="00444A73">
        <w:rPr>
          <w:rFonts w:ascii="Trebuchet MS" w:hAnsi="Trebuchet MS"/>
        </w:rPr>
        <w:t>Monday – Friday</w:t>
      </w:r>
      <w:r w:rsidR="00F40E53">
        <w:rPr>
          <w:rFonts w:ascii="Trebuchet MS" w:hAnsi="Trebuchet MS"/>
        </w:rPr>
        <w:t xml:space="preserve"> 8.3</w:t>
      </w:r>
      <w:r>
        <w:rPr>
          <w:rFonts w:ascii="Trebuchet MS" w:hAnsi="Trebuchet MS"/>
        </w:rPr>
        <w:t>0am – 4</w:t>
      </w:r>
      <w:r w:rsidR="00B11FE3">
        <w:rPr>
          <w:rFonts w:ascii="Trebuchet MS" w:hAnsi="Trebuchet MS"/>
        </w:rPr>
        <w:t>.00</w:t>
      </w:r>
      <w:r>
        <w:rPr>
          <w:rFonts w:ascii="Trebuchet MS" w:hAnsi="Trebuchet MS"/>
        </w:rPr>
        <w:t>pm</w:t>
      </w:r>
    </w:p>
    <w:p w:rsidR="003E5586" w:rsidRDefault="003E5586" w:rsidP="00884A05">
      <w:pPr>
        <w:rPr>
          <w:rFonts w:ascii="Trebuchet MS" w:hAnsi="Trebuchet MS"/>
          <w:b/>
          <w:color w:val="548655"/>
        </w:rPr>
      </w:pPr>
    </w:p>
    <w:p w:rsidR="00304D7A" w:rsidRPr="00155C22" w:rsidRDefault="00304D7A" w:rsidP="00884A05">
      <w:pPr>
        <w:rPr>
          <w:rFonts w:ascii="Trebuchet MS" w:hAnsi="Trebuchet MS"/>
          <w:b/>
          <w:color w:val="548655"/>
        </w:rPr>
      </w:pPr>
      <w:r w:rsidRPr="00155C22">
        <w:rPr>
          <w:rFonts w:ascii="Trebuchet MS" w:hAnsi="Trebuchet MS"/>
          <w:b/>
          <w:color w:val="548655"/>
        </w:rPr>
        <w:t>Reporting absences:</w:t>
      </w:r>
    </w:p>
    <w:p w:rsidR="00304D7A" w:rsidRPr="00155C22" w:rsidRDefault="00304D7A" w:rsidP="00884A05">
      <w:pPr>
        <w:rPr>
          <w:rFonts w:ascii="Trebuchet MS" w:hAnsi="Trebuchet MS"/>
        </w:rPr>
      </w:pPr>
      <w:r w:rsidRPr="00155C22">
        <w:rPr>
          <w:rFonts w:ascii="Trebuchet MS" w:hAnsi="Trebuchet MS"/>
        </w:rPr>
        <w:t>If you are unwell, going on holiday or are otherwise unable to undertake</w:t>
      </w:r>
      <w:r w:rsidR="00444A73">
        <w:rPr>
          <w:rFonts w:ascii="Trebuchet MS" w:hAnsi="Trebuchet MS"/>
        </w:rPr>
        <w:t xml:space="preserve"> your shift, please contact the Warehouse</w:t>
      </w:r>
      <w:r w:rsidR="00060BE0">
        <w:rPr>
          <w:rFonts w:ascii="Trebuchet MS" w:hAnsi="Trebuchet MS"/>
        </w:rPr>
        <w:t xml:space="preserve"> Manager or </w:t>
      </w:r>
      <w:r w:rsidR="00444A73">
        <w:rPr>
          <w:rFonts w:ascii="Trebuchet MS" w:hAnsi="Trebuchet MS"/>
        </w:rPr>
        <w:t xml:space="preserve">the </w:t>
      </w:r>
      <w:r w:rsidRPr="00155C22">
        <w:rPr>
          <w:rFonts w:ascii="Trebuchet MS" w:hAnsi="Trebuchet MS"/>
        </w:rPr>
        <w:t>Volunt</w:t>
      </w:r>
      <w:r w:rsidR="00444A73">
        <w:rPr>
          <w:rFonts w:ascii="Trebuchet MS" w:hAnsi="Trebuchet MS"/>
        </w:rPr>
        <w:t>eer</w:t>
      </w:r>
      <w:r w:rsidR="00060BE0">
        <w:rPr>
          <w:rFonts w:ascii="Trebuchet MS" w:hAnsi="Trebuchet MS"/>
        </w:rPr>
        <w:t xml:space="preserve"> Services department</w:t>
      </w:r>
      <w:r w:rsidRPr="00155C22">
        <w:rPr>
          <w:rFonts w:ascii="Trebuchet MS" w:hAnsi="Trebuchet MS"/>
        </w:rPr>
        <w:t xml:space="preserve"> as soon as possible.</w:t>
      </w:r>
    </w:p>
    <w:p w:rsidR="00304D7A" w:rsidRPr="00155C22" w:rsidRDefault="00304D7A" w:rsidP="00884A05">
      <w:pPr>
        <w:rPr>
          <w:rFonts w:ascii="Trebuchet MS" w:hAnsi="Trebuchet MS"/>
        </w:rPr>
      </w:pPr>
    </w:p>
    <w:p w:rsidR="00304D7A" w:rsidRPr="00155C22" w:rsidRDefault="00060BE0" w:rsidP="00884A05">
      <w:pPr>
        <w:rPr>
          <w:rFonts w:ascii="Trebuchet MS" w:hAnsi="Trebuchet MS"/>
          <w:b/>
          <w:color w:val="548655"/>
        </w:rPr>
      </w:pPr>
      <w:r>
        <w:rPr>
          <w:rFonts w:ascii="Trebuchet MS" w:hAnsi="Trebuchet MS"/>
          <w:b/>
          <w:color w:val="548655"/>
        </w:rPr>
        <w:t>Volunteers may be asked to help with</w:t>
      </w:r>
      <w:r w:rsidR="00304D7A" w:rsidRPr="00155C22">
        <w:rPr>
          <w:rFonts w:ascii="Trebuchet MS" w:hAnsi="Trebuchet MS"/>
          <w:b/>
          <w:color w:val="548655"/>
        </w:rPr>
        <w:t>:</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Meeting and greeting donors in a polite and helpful manner</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Assisting with the unloading of vehicles or carrying of heavy items</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Advising donors when items are not acceptable</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Completion of the Gift Aid forms</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Labelling of bags of donations in accordance with the GA procedure</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Storing donations correctly in cages</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Moving stock around the warehouse</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Good housekeeping – keeping areas of the warehouse clear and tidy</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Disposing of waste</w:t>
      </w:r>
    </w:p>
    <w:p w:rsidR="00444A73" w:rsidRPr="00444A73" w:rsidRDefault="00444A73" w:rsidP="00444A73">
      <w:pPr>
        <w:pStyle w:val="ListParagraph"/>
        <w:numPr>
          <w:ilvl w:val="0"/>
          <w:numId w:val="16"/>
        </w:numPr>
        <w:rPr>
          <w:rFonts w:ascii="Trebuchet MS" w:hAnsi="Trebuchet MS"/>
        </w:rPr>
      </w:pPr>
      <w:r w:rsidRPr="00444A73">
        <w:rPr>
          <w:rFonts w:ascii="Trebuchet MS" w:hAnsi="Trebuchet MS"/>
        </w:rPr>
        <w:t>Giving general support in the warehouse sorting areas</w:t>
      </w:r>
    </w:p>
    <w:p w:rsidR="00191D4C" w:rsidRPr="00155C22" w:rsidRDefault="00191D4C" w:rsidP="00884A05">
      <w:pPr>
        <w:rPr>
          <w:rFonts w:ascii="Trebuchet MS" w:hAnsi="Trebuchet MS"/>
        </w:rPr>
      </w:pPr>
    </w:p>
    <w:p w:rsidR="00304D7A" w:rsidRPr="00155C22" w:rsidRDefault="00304D7A" w:rsidP="00884A05">
      <w:pPr>
        <w:rPr>
          <w:rFonts w:ascii="Trebuchet MS" w:hAnsi="Trebuchet MS"/>
          <w:b/>
          <w:color w:val="548655"/>
        </w:rPr>
      </w:pPr>
      <w:r w:rsidRPr="00155C22">
        <w:rPr>
          <w:rFonts w:ascii="Trebuchet MS" w:hAnsi="Trebuchet MS"/>
          <w:b/>
          <w:color w:val="548655"/>
        </w:rPr>
        <w:t>Volunteers must:</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t>Maintain the Hospice code of confidentiality in regar</w:t>
      </w:r>
      <w:r w:rsidR="003E5586">
        <w:rPr>
          <w:rFonts w:ascii="Trebuchet MS" w:hAnsi="Trebuchet MS" w:cstheme="minorHAnsi"/>
        </w:rPr>
        <w:t>d to service users, their families and</w:t>
      </w:r>
      <w:r w:rsidRPr="00155C22">
        <w:rPr>
          <w:rFonts w:ascii="Trebuchet MS" w:hAnsi="Trebuchet MS" w:cstheme="minorHAnsi"/>
        </w:rPr>
        <w:t xml:space="preserve"> carers and all business matters</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lastRenderedPageBreak/>
        <w:t>Observe and implement the Hospice policies on fire, health and safety, manual handling, infection control, safeguarding and cash handling, reporting any hazards or concerns promptly</w:t>
      </w:r>
    </w:p>
    <w:p w:rsidR="00191D4C" w:rsidRPr="00060BE0" w:rsidRDefault="00304D7A" w:rsidP="00060BE0">
      <w:pPr>
        <w:pStyle w:val="ListParagraph"/>
        <w:numPr>
          <w:ilvl w:val="0"/>
          <w:numId w:val="3"/>
        </w:numPr>
        <w:rPr>
          <w:rFonts w:ascii="Trebuchet MS" w:hAnsi="Trebuchet MS" w:cstheme="minorHAnsi"/>
        </w:rPr>
      </w:pPr>
      <w:r w:rsidRPr="00155C22">
        <w:rPr>
          <w:rFonts w:ascii="Trebuchet MS" w:hAnsi="Trebuchet MS" w:cstheme="minorHAnsi"/>
        </w:rPr>
        <w:t>Participate in mandatory training and training deemed necessary for specific roles</w:t>
      </w:r>
      <w:r w:rsidR="00191D4C" w:rsidRPr="00060BE0">
        <w:rPr>
          <w:rFonts w:ascii="Trebuchet MS" w:hAnsi="Trebuchet MS" w:cstheme="minorHAnsi"/>
        </w:rPr>
        <w:t xml:space="preserve"> </w:t>
      </w:r>
    </w:p>
    <w:p w:rsidR="00891A34" w:rsidRDefault="00891A34" w:rsidP="00891A34">
      <w:pPr>
        <w:pStyle w:val="ListParagraph"/>
        <w:rPr>
          <w:rFonts w:ascii="Trebuchet MS" w:hAnsi="Trebuchet MS"/>
          <w:b/>
          <w:color w:val="548655"/>
          <w:lang w:val="en-GB"/>
        </w:rPr>
      </w:pPr>
    </w:p>
    <w:p w:rsidR="00F40E53" w:rsidRDefault="00F40E53" w:rsidP="00891A34">
      <w:pPr>
        <w:pStyle w:val="ListParagraph"/>
        <w:rPr>
          <w:rFonts w:ascii="Trebuchet MS" w:hAnsi="Trebuchet MS"/>
          <w:b/>
          <w:color w:val="548655"/>
          <w:lang w:val="en-GB"/>
        </w:rPr>
      </w:pPr>
    </w:p>
    <w:p w:rsidR="00891A34" w:rsidRPr="00155C22" w:rsidRDefault="00891A34" w:rsidP="00891A34">
      <w:pPr>
        <w:rPr>
          <w:rFonts w:ascii="Trebuchet MS" w:hAnsi="Trebuchet MS"/>
          <w:b/>
          <w:color w:val="548655"/>
        </w:rPr>
      </w:pPr>
      <w:r w:rsidRPr="00155C22">
        <w:rPr>
          <w:rFonts w:ascii="Trebuchet MS" w:hAnsi="Trebuchet MS"/>
          <w:b/>
          <w:color w:val="548655"/>
        </w:rPr>
        <w:t>Training:</w:t>
      </w:r>
    </w:p>
    <w:p w:rsidR="00891A34" w:rsidRPr="005E188D" w:rsidRDefault="00891A34" w:rsidP="005E188D">
      <w:pPr>
        <w:spacing w:after="150"/>
        <w:rPr>
          <w:rFonts w:eastAsia="Times New Roman" w:cstheme="minorHAnsi"/>
          <w:lang w:eastAsia="en-GB"/>
        </w:rPr>
      </w:pPr>
      <w:r w:rsidRPr="00155C22">
        <w:rPr>
          <w:rFonts w:ascii="Trebuchet MS" w:eastAsia="Times New Roman" w:hAnsi="Trebuchet MS" w:cstheme="minorHAnsi"/>
          <w:lang w:eastAsia="en-GB"/>
        </w:rPr>
        <w:t>The Hospice is committed to the ongoing training and development of volunteers, aiming to provide appropriate training for all volunteers in order to meet statutory obligations, ensure volunteers are well supported in performing their role and to provide opportunities to undertake additional training for personal development.  The Voluntary Services department will ensure that volunteers are informed of, and booked on to, all mandatory and statutory training. </w:t>
      </w:r>
    </w:p>
    <w:p w:rsidR="00891A34" w:rsidRPr="00155C22" w:rsidRDefault="00891A34" w:rsidP="00891A34">
      <w:pPr>
        <w:rPr>
          <w:rFonts w:ascii="Trebuchet MS" w:hAnsi="Trebuchet MS"/>
          <w:b/>
          <w:color w:val="548655"/>
        </w:rPr>
      </w:pPr>
      <w:r w:rsidRPr="00155C22">
        <w:rPr>
          <w:rFonts w:ascii="Trebuchet MS" w:hAnsi="Trebuchet MS"/>
          <w:b/>
          <w:color w:val="548655"/>
        </w:rPr>
        <w:t>Mandatory and statutory training identified for this role:</w:t>
      </w:r>
    </w:p>
    <w:p w:rsidR="00891A34" w:rsidRPr="00155C22" w:rsidRDefault="00891A34" w:rsidP="00891A34">
      <w:pPr>
        <w:pStyle w:val="ListParagraph"/>
        <w:numPr>
          <w:ilvl w:val="0"/>
          <w:numId w:val="5"/>
        </w:numPr>
        <w:rPr>
          <w:rFonts w:ascii="Trebuchet MS" w:hAnsi="Trebuchet MS"/>
        </w:rPr>
      </w:pPr>
      <w:r w:rsidRPr="00155C22">
        <w:rPr>
          <w:rFonts w:ascii="Trebuchet MS" w:hAnsi="Trebuchet MS"/>
        </w:rPr>
        <w:t>Volunteer Induction</w:t>
      </w:r>
    </w:p>
    <w:p w:rsidR="00891A34" w:rsidRDefault="005E188D" w:rsidP="00060BE0">
      <w:pPr>
        <w:pStyle w:val="ListParagraph"/>
        <w:numPr>
          <w:ilvl w:val="0"/>
          <w:numId w:val="5"/>
        </w:numPr>
        <w:rPr>
          <w:rFonts w:ascii="Trebuchet MS" w:hAnsi="Trebuchet MS"/>
        </w:rPr>
      </w:pPr>
      <w:r>
        <w:rPr>
          <w:rFonts w:ascii="Trebuchet MS" w:hAnsi="Trebuchet MS"/>
        </w:rPr>
        <w:t xml:space="preserve">Mandatory training </w:t>
      </w:r>
      <w:r w:rsidRPr="00060BE0">
        <w:rPr>
          <w:rFonts w:ascii="Trebuchet MS" w:hAnsi="Trebuchet MS"/>
        </w:rPr>
        <w:t xml:space="preserve"> </w:t>
      </w:r>
      <w:r w:rsidR="00891A34" w:rsidRPr="00060BE0">
        <w:rPr>
          <w:rFonts w:ascii="Trebuchet MS" w:hAnsi="Trebuchet MS"/>
        </w:rPr>
        <w:t xml:space="preserve"> </w:t>
      </w:r>
    </w:p>
    <w:p w:rsidR="005A6224" w:rsidRDefault="005A6224" w:rsidP="005A6224">
      <w:pPr>
        <w:rPr>
          <w:rFonts w:ascii="Trebuchet MS" w:hAnsi="Trebuchet MS"/>
        </w:rPr>
      </w:pPr>
    </w:p>
    <w:p w:rsidR="005A6224" w:rsidRDefault="005A6224" w:rsidP="005A6224">
      <w:pPr>
        <w:rPr>
          <w:rFonts w:ascii="Trebuchet MS" w:hAnsi="Trebuchet MS"/>
          <w:b/>
          <w:color w:val="548655"/>
        </w:rPr>
      </w:pPr>
      <w:r>
        <w:rPr>
          <w:rFonts w:ascii="Trebuchet MS" w:hAnsi="Trebuchet MS"/>
          <w:b/>
          <w:color w:val="548655"/>
        </w:rPr>
        <w:t>Person Specification / skills required</w:t>
      </w:r>
    </w:p>
    <w:p w:rsidR="00444A73" w:rsidRPr="00444A73" w:rsidRDefault="00444A73" w:rsidP="00444A73">
      <w:pPr>
        <w:spacing w:after="0" w:line="240" w:lineRule="auto"/>
        <w:rPr>
          <w:rFonts w:ascii="Trebuchet MS" w:hAnsi="Trebuchet MS"/>
          <w:lang w:val="en-US"/>
        </w:rPr>
      </w:pPr>
      <w:r w:rsidRPr="00444A73">
        <w:rPr>
          <w:rFonts w:ascii="Trebuchet MS" w:hAnsi="Trebuchet MS"/>
          <w:lang w:val="en-US"/>
        </w:rPr>
        <w:t>Volunteers in this role need to be physically fit, flexible and adaptable. The ability to communicate with members of the public, good customer care skills and the ability to work as part of a team are essential.</w:t>
      </w:r>
    </w:p>
    <w:p w:rsidR="00891A34" w:rsidRPr="00155C22" w:rsidRDefault="00891A34" w:rsidP="00891A34">
      <w:pPr>
        <w:rPr>
          <w:rFonts w:ascii="Trebuchet MS" w:hAnsi="Trebuchet MS"/>
        </w:rPr>
      </w:pPr>
    </w:p>
    <w:p w:rsidR="00BD3B77" w:rsidRDefault="00BD3B77" w:rsidP="00891A34">
      <w:pPr>
        <w:rPr>
          <w:rFonts w:ascii="Trebuchet MS" w:hAnsi="Trebuchet MS"/>
          <w:b/>
        </w:rPr>
      </w:pPr>
    </w:p>
    <w:p w:rsidR="00A02628" w:rsidRDefault="00A02628" w:rsidP="00891A34">
      <w:pPr>
        <w:rPr>
          <w:rFonts w:ascii="Trebuchet MS" w:hAnsi="Trebuchet MS"/>
          <w:b/>
        </w:rPr>
      </w:pPr>
    </w:p>
    <w:p w:rsidR="00891A34" w:rsidRPr="00155C22" w:rsidRDefault="00891A34" w:rsidP="00891A34">
      <w:pPr>
        <w:rPr>
          <w:rFonts w:ascii="Trebuchet MS" w:hAnsi="Trebuchet MS"/>
          <w:b/>
        </w:rPr>
      </w:pPr>
      <w:r w:rsidRPr="00155C22">
        <w:rPr>
          <w:rFonts w:ascii="Trebuchet MS" w:hAnsi="Trebuchet MS"/>
          <w:b/>
        </w:rPr>
        <w:t>To apply for the role, please complete a Volunteer Application form and return to Sophie Baker, Wakefield Hospice Volunteer Services Coordinator.</w:t>
      </w:r>
    </w:p>
    <w:p w:rsidR="00891A34" w:rsidRPr="00155C22" w:rsidRDefault="00891A34" w:rsidP="00891A34">
      <w:pPr>
        <w:rPr>
          <w:rFonts w:ascii="Trebuchet MS" w:hAnsi="Trebuchet MS"/>
        </w:rPr>
      </w:pPr>
      <w:r w:rsidRPr="00155C22">
        <w:rPr>
          <w:rFonts w:ascii="Trebuchet MS" w:hAnsi="Trebuchet MS"/>
          <w:b/>
        </w:rPr>
        <w:t>Email</w:t>
      </w:r>
      <w:r w:rsidRPr="00155C22">
        <w:rPr>
          <w:rFonts w:ascii="Trebuchet MS" w:hAnsi="Trebuchet MS"/>
        </w:rPr>
        <w:t xml:space="preserve">: </w:t>
      </w:r>
      <w:bookmarkStart w:id="0" w:name="_GoBack"/>
      <w:bookmarkEnd w:id="0"/>
      <w:r w:rsidR="003E5195">
        <w:rPr>
          <w:rStyle w:val="Hyperlink"/>
          <w:rFonts w:ascii="Trebuchet MS" w:hAnsi="Trebuchet MS"/>
        </w:rPr>
        <w:fldChar w:fldCharType="begin"/>
      </w:r>
      <w:r w:rsidR="003E5195">
        <w:rPr>
          <w:rStyle w:val="Hyperlink"/>
          <w:rFonts w:ascii="Trebuchet MS" w:hAnsi="Trebuchet MS"/>
        </w:rPr>
        <w:instrText xml:space="preserve"> HYPERLINK "mailto:</w:instrText>
      </w:r>
      <w:r w:rsidR="003E5195" w:rsidRPr="003E5195">
        <w:rPr>
          <w:rStyle w:val="Hyperlink"/>
          <w:rFonts w:ascii="Trebuchet MS" w:hAnsi="Trebuchet MS"/>
        </w:rPr>
        <w:instrText>vs@wakefieldhospice.co.uk</w:instrText>
      </w:r>
      <w:r w:rsidR="003E5195">
        <w:rPr>
          <w:rStyle w:val="Hyperlink"/>
          <w:rFonts w:ascii="Trebuchet MS" w:hAnsi="Trebuchet MS"/>
        </w:rPr>
        <w:instrText xml:space="preserve">" </w:instrText>
      </w:r>
      <w:r w:rsidR="003E5195">
        <w:rPr>
          <w:rStyle w:val="Hyperlink"/>
          <w:rFonts w:ascii="Trebuchet MS" w:hAnsi="Trebuchet MS"/>
        </w:rPr>
        <w:fldChar w:fldCharType="separate"/>
      </w:r>
      <w:r w:rsidR="003E5195" w:rsidRPr="001604CF">
        <w:rPr>
          <w:rStyle w:val="Hyperlink"/>
          <w:rFonts w:ascii="Trebuchet MS" w:hAnsi="Trebuchet MS"/>
        </w:rPr>
        <w:t>vs@wakefieldhospice.co.uk</w:t>
      </w:r>
      <w:r w:rsidR="003E5195">
        <w:rPr>
          <w:rStyle w:val="Hyperlink"/>
          <w:rFonts w:ascii="Trebuchet MS" w:hAnsi="Trebuchet MS"/>
        </w:rPr>
        <w:fldChar w:fldCharType="end"/>
      </w:r>
    </w:p>
    <w:p w:rsidR="00891A34" w:rsidRPr="00155C22" w:rsidRDefault="00891A34" w:rsidP="00891A34">
      <w:pPr>
        <w:rPr>
          <w:rFonts w:ascii="Trebuchet MS" w:hAnsi="Trebuchet MS"/>
        </w:rPr>
      </w:pPr>
      <w:r w:rsidRPr="00155C22">
        <w:rPr>
          <w:rFonts w:ascii="Trebuchet MS" w:hAnsi="Trebuchet MS"/>
          <w:b/>
        </w:rPr>
        <w:t>Post</w:t>
      </w:r>
      <w:r w:rsidRPr="00155C22">
        <w:rPr>
          <w:rFonts w:ascii="Trebuchet MS" w:hAnsi="Trebuchet MS"/>
        </w:rPr>
        <w:t>: FAO Sophie Baker, Wakefield Hospice, Aberford Road, Wakefield, WF1 4TS</w:t>
      </w:r>
    </w:p>
    <w:sectPr w:rsidR="00891A34" w:rsidRPr="00155C22" w:rsidSect="00155C22">
      <w:headerReference w:type="default" r:id="rId7"/>
      <w:footerReference w:type="default" r:id="rId8"/>
      <w:pgSz w:w="11906" w:h="16838"/>
      <w:pgMar w:top="1440" w:right="1440" w:bottom="1440" w:left="1440" w:header="794" w:footer="708" w:gutter="0"/>
      <w:pgBorders w:offsetFrom="page">
        <w:left w:val="single" w:sz="36" w:space="24" w:color="54865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6B" w:rsidRDefault="00EA236B" w:rsidP="00EA236B">
      <w:pPr>
        <w:spacing w:after="0" w:line="240" w:lineRule="auto"/>
      </w:pPr>
      <w:r>
        <w:separator/>
      </w:r>
    </w:p>
  </w:endnote>
  <w:endnote w:type="continuationSeparator" w:id="0">
    <w:p w:rsidR="00EA236B" w:rsidRDefault="00EA236B" w:rsidP="00EA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2" w:rsidRPr="00155C22" w:rsidRDefault="00155C22">
    <w:pPr>
      <w:pStyle w:val="Footer"/>
      <w:rPr>
        <w:rFonts w:ascii="Trebuchet MS" w:hAnsi="Trebuchet MS"/>
        <w:color w:val="808080" w:themeColor="background1" w:themeShade="80"/>
        <w:sz w:val="20"/>
      </w:rPr>
    </w:pPr>
    <w:r w:rsidRPr="00155C22">
      <w:rPr>
        <w:rFonts w:ascii="Trebuchet MS" w:hAnsi="Trebuchet MS"/>
        <w:color w:val="808080" w:themeColor="background1" w:themeShade="80"/>
        <w:sz w:val="20"/>
      </w:rPr>
      <w:t>Wakefield Hospice, Aberford Road, Wakefield, WF1 4TS</w:t>
    </w:r>
    <w:r w:rsidRPr="00155C22">
      <w:rPr>
        <w:rFonts w:ascii="Trebuchet MS" w:hAnsi="Trebuchet MS"/>
        <w:color w:val="808080" w:themeColor="background1" w:themeShade="80"/>
        <w:sz w:val="20"/>
      </w:rPr>
      <w:tab/>
      <w:t>Registered Charity No. 518392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6B" w:rsidRDefault="00EA236B" w:rsidP="00EA236B">
      <w:pPr>
        <w:spacing w:after="0" w:line="240" w:lineRule="auto"/>
      </w:pPr>
      <w:r>
        <w:separator/>
      </w:r>
    </w:p>
  </w:footnote>
  <w:footnote w:type="continuationSeparator" w:id="0">
    <w:p w:rsidR="00EA236B" w:rsidRDefault="00EA236B" w:rsidP="00EA2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6B" w:rsidRDefault="00EA236B" w:rsidP="00EA236B">
    <w:pPr>
      <w:pStyle w:val="Header"/>
      <w:jc w:val="right"/>
    </w:pPr>
    <w:r>
      <w:rPr>
        <w:noProof/>
        <w:lang w:eastAsia="en-GB"/>
      </w:rPr>
      <w:drawing>
        <wp:inline distT="0" distB="0" distL="0" distR="0">
          <wp:extent cx="166345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new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524" cy="7304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A18"/>
    <w:multiLevelType w:val="hybridMultilevel"/>
    <w:tmpl w:val="EAD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255A"/>
    <w:multiLevelType w:val="hybridMultilevel"/>
    <w:tmpl w:val="72D2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77AD4"/>
    <w:multiLevelType w:val="hybridMultilevel"/>
    <w:tmpl w:val="0A30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2651E"/>
    <w:multiLevelType w:val="hybridMultilevel"/>
    <w:tmpl w:val="D4B4753A"/>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4225A"/>
    <w:multiLevelType w:val="hybridMultilevel"/>
    <w:tmpl w:val="4042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A041B"/>
    <w:multiLevelType w:val="hybridMultilevel"/>
    <w:tmpl w:val="520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17E74"/>
    <w:multiLevelType w:val="hybridMultilevel"/>
    <w:tmpl w:val="46768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11A18"/>
    <w:multiLevelType w:val="hybridMultilevel"/>
    <w:tmpl w:val="95D8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79DF"/>
    <w:multiLevelType w:val="hybridMultilevel"/>
    <w:tmpl w:val="6AE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54D62"/>
    <w:multiLevelType w:val="hybridMultilevel"/>
    <w:tmpl w:val="EA2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70158"/>
    <w:multiLevelType w:val="hybridMultilevel"/>
    <w:tmpl w:val="68A2946C"/>
    <w:lvl w:ilvl="0" w:tplc="0F50EEEC">
      <w:start w:val="4"/>
      <w:numFmt w:val="bullet"/>
      <w:lvlText w:val="•"/>
      <w:lvlJc w:val="left"/>
      <w:pPr>
        <w:ind w:left="1440" w:hanging="72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FF406B"/>
    <w:multiLevelType w:val="hybridMultilevel"/>
    <w:tmpl w:val="FFB8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FA1C2D"/>
    <w:multiLevelType w:val="hybridMultilevel"/>
    <w:tmpl w:val="5734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596F7E"/>
    <w:multiLevelType w:val="hybridMultilevel"/>
    <w:tmpl w:val="EF6C8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760FC"/>
    <w:multiLevelType w:val="hybridMultilevel"/>
    <w:tmpl w:val="56B275E0"/>
    <w:lvl w:ilvl="0" w:tplc="9D62342E">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5" w15:restartNumberingAfterBreak="0">
    <w:nsid w:val="76852BC9"/>
    <w:multiLevelType w:val="hybridMultilevel"/>
    <w:tmpl w:val="6DCED8E8"/>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4"/>
  </w:num>
  <w:num w:numId="5">
    <w:abstractNumId w:val="13"/>
  </w:num>
  <w:num w:numId="6">
    <w:abstractNumId w:val="6"/>
  </w:num>
  <w:num w:numId="7">
    <w:abstractNumId w:val="12"/>
  </w:num>
  <w:num w:numId="8">
    <w:abstractNumId w:val="15"/>
  </w:num>
  <w:num w:numId="9">
    <w:abstractNumId w:val="2"/>
  </w:num>
  <w:num w:numId="10">
    <w:abstractNumId w:val="3"/>
  </w:num>
  <w:num w:numId="11">
    <w:abstractNumId w:val="10"/>
  </w:num>
  <w:num w:numId="12">
    <w:abstractNumId w:val="9"/>
  </w:num>
  <w:num w:numId="13">
    <w:abstractNumId w:val="8"/>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B"/>
    <w:rsid w:val="00016CE5"/>
    <w:rsid w:val="00060BE0"/>
    <w:rsid w:val="00146C71"/>
    <w:rsid w:val="00155C22"/>
    <w:rsid w:val="00191D4C"/>
    <w:rsid w:val="00304D7A"/>
    <w:rsid w:val="003E5195"/>
    <w:rsid w:val="003E5586"/>
    <w:rsid w:val="00444A73"/>
    <w:rsid w:val="005A6224"/>
    <w:rsid w:val="005E188D"/>
    <w:rsid w:val="00660B8B"/>
    <w:rsid w:val="007030D5"/>
    <w:rsid w:val="00884A05"/>
    <w:rsid w:val="00891A34"/>
    <w:rsid w:val="00930CAE"/>
    <w:rsid w:val="00946A58"/>
    <w:rsid w:val="009D077A"/>
    <w:rsid w:val="00A02628"/>
    <w:rsid w:val="00B11FE3"/>
    <w:rsid w:val="00BD3B77"/>
    <w:rsid w:val="00C630CA"/>
    <w:rsid w:val="00EA236B"/>
    <w:rsid w:val="00F4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E1A99F-58E2-4ACB-9E7D-9BF9B9F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6B"/>
  </w:style>
  <w:style w:type="paragraph" w:styleId="Footer">
    <w:name w:val="footer"/>
    <w:basedOn w:val="Normal"/>
    <w:link w:val="FooterChar"/>
    <w:uiPriority w:val="99"/>
    <w:unhideWhenUsed/>
    <w:rsid w:val="00EA2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6B"/>
  </w:style>
  <w:style w:type="paragraph" w:styleId="ListParagraph">
    <w:name w:val="List Paragraph"/>
    <w:basedOn w:val="Normal"/>
    <w:uiPriority w:val="34"/>
    <w:qFormat/>
    <w:rsid w:val="00884A05"/>
    <w:pPr>
      <w:spacing w:after="0" w:line="240" w:lineRule="auto"/>
      <w:ind w:left="720"/>
      <w:contextualSpacing/>
    </w:pPr>
    <w:rPr>
      <w:lang w:val="en-US"/>
    </w:rPr>
  </w:style>
  <w:style w:type="character" w:styleId="Hyperlink">
    <w:name w:val="Hyperlink"/>
    <w:basedOn w:val="DefaultParagraphFont"/>
    <w:uiPriority w:val="99"/>
    <w:unhideWhenUsed/>
    <w:rsid w:val="00891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Hospice</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Colliar-Grint</dc:creator>
  <cp:keywords/>
  <dc:description/>
  <cp:lastModifiedBy>Melanie Dobson</cp:lastModifiedBy>
  <cp:revision>5</cp:revision>
  <dcterms:created xsi:type="dcterms:W3CDTF">2022-10-27T12:46:00Z</dcterms:created>
  <dcterms:modified xsi:type="dcterms:W3CDTF">2022-11-25T14:46:00Z</dcterms:modified>
</cp:coreProperties>
</file>